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29F" w:rsidRPr="005D229F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  <w:r w:rsidRPr="005D229F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F90F81" w:rsidRPr="00A73340" w:rsidRDefault="005D229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5D229F">
              <w:rPr>
                <w:rFonts w:ascii="Arial" w:hAnsi="Arial" w:cs="Arial"/>
                <w:b/>
                <w:sz w:val="20"/>
                <w:szCs w:val="20"/>
              </w:rPr>
              <w:t>Krajský pozemkový úřad pro Olomoucký</w:t>
            </w:r>
            <w:r w:rsidR="00F90F81" w:rsidRPr="005D229F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5B4AC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4ACA">
              <w:rPr>
                <w:rFonts w:ascii="Arial" w:hAnsi="Arial" w:cs="Arial"/>
                <w:sz w:val="20"/>
                <w:szCs w:val="20"/>
              </w:rPr>
              <w:t>Blanická 383/1, 779 00 Olomouc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ACA" w:rsidRPr="005B4ACA" w:rsidRDefault="005B4ACA" w:rsidP="005B4A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4ACA">
              <w:rPr>
                <w:rFonts w:ascii="Arial" w:hAnsi="Arial" w:cs="Arial"/>
                <w:sz w:val="20"/>
                <w:szCs w:val="20"/>
              </w:rPr>
              <w:t>JUDr. Romanem Brnčalem, LL.M.</w:t>
            </w:r>
          </w:p>
          <w:p w:rsidR="00F90F81" w:rsidRPr="005B4ACA" w:rsidRDefault="005B4ACA" w:rsidP="005B4A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4ACA">
              <w:rPr>
                <w:rFonts w:ascii="Arial" w:hAnsi="Arial" w:cs="Arial"/>
                <w:sz w:val="20"/>
                <w:szCs w:val="20"/>
              </w:rPr>
              <w:t>ředitelem KPÚ pro Olomoucký kraj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A73340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5B4ACA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4ACA" w:rsidRPr="00A73340" w:rsidRDefault="005B4ACA" w:rsidP="005B4A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ACA" w:rsidRPr="005B4ACA" w:rsidRDefault="005B4ACA" w:rsidP="005B4ACA">
            <w:pPr>
              <w:autoSpaceDE w:val="0"/>
              <w:autoSpaceDN w:val="0"/>
              <w:adjustRightInd w:val="0"/>
              <w:rPr>
                <w:rFonts w:ascii="Arial" w:eastAsia="Arial" w:hAnsi="Arial"/>
                <w:b/>
                <w:sz w:val="20"/>
                <w:szCs w:val="20"/>
              </w:rPr>
            </w:pPr>
            <w:r w:rsidRPr="005B4ACA">
              <w:rPr>
                <w:rFonts w:ascii="Arial" w:eastAsia="Arial" w:hAnsi="Arial"/>
                <w:b/>
                <w:sz w:val="20"/>
                <w:szCs w:val="20"/>
              </w:rPr>
              <w:t xml:space="preserve">Komplexní pozemkové úpravy v k. ú. Vřesovice </w:t>
            </w:r>
          </w:p>
          <w:p w:rsidR="005B4ACA" w:rsidRPr="005B4ACA" w:rsidRDefault="005B4ACA" w:rsidP="005B4A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B4ACA">
              <w:rPr>
                <w:rFonts w:ascii="Arial" w:eastAsia="Arial" w:hAnsi="Arial"/>
                <w:b/>
                <w:sz w:val="20"/>
                <w:szCs w:val="20"/>
              </w:rPr>
              <w:t>u Prostějova</w:t>
            </w:r>
          </w:p>
        </w:tc>
      </w:tr>
      <w:tr w:rsidR="005B4ACA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4ACA" w:rsidRPr="00A73340" w:rsidRDefault="005B4ACA" w:rsidP="005B4A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Spisová značka: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ACA" w:rsidRPr="005B4ACA" w:rsidRDefault="005B4ACA" w:rsidP="005B4A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B4ACA">
              <w:rPr>
                <w:rFonts w:ascii="Arial" w:hAnsi="Arial" w:cs="Arial"/>
                <w:sz w:val="20"/>
                <w:szCs w:val="20"/>
              </w:rPr>
              <w:t>2VZ8763/2017-521101</w:t>
            </w:r>
          </w:p>
        </w:tc>
      </w:tr>
      <w:bookmarkEnd w:id="0"/>
      <w:tr w:rsidR="005B4ACA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4ACA" w:rsidRPr="00A73340" w:rsidRDefault="005B4ACA" w:rsidP="005B4AC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ACA" w:rsidRPr="00A73340" w:rsidRDefault="005B4ACA" w:rsidP="005B4AC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dle § 3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134/2016 Sb., o zadávání veřejných zakázek</w:t>
            </w:r>
            <w:r w:rsidRPr="00A73340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  <w:tr w:rsidR="005B4ACA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4ACA" w:rsidRPr="00A73340" w:rsidRDefault="005B4ACA" w:rsidP="005B4AC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ACA" w:rsidRPr="00A73340" w:rsidRDefault="005B4ACA" w:rsidP="005B4ACA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Pr="00A73340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F90F81" w:rsidRPr="00A73340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</w:t>
      </w:r>
      <w:r w:rsidR="00B04BDE" w:rsidRPr="00A73340">
        <w:rPr>
          <w:rFonts w:ascii="Arial" w:hAnsi="Arial" w:cs="Arial"/>
          <w:b/>
          <w:sz w:val="20"/>
          <w:szCs w:val="20"/>
        </w:rPr>
        <w:t xml:space="preserve">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A73340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A73340">
        <w:rPr>
          <w:rFonts w:ascii="Arial" w:hAnsi="Arial" w:cs="Arial"/>
          <w:b/>
          <w:sz w:val="20"/>
          <w:szCs w:val="20"/>
        </w:rPr>
        <w:t>u společné nabídky</w:t>
      </w:r>
      <w:r w:rsidR="00E50349" w:rsidRPr="00A7334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A73340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A73340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A73340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A73340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A73340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1A0F5D" w:rsidRPr="00A73340" w:rsidRDefault="001A0F5D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A73340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A73340">
        <w:rPr>
          <w:rFonts w:ascii="Arial" w:hAnsi="Arial" w:cs="Arial"/>
          <w:b/>
          <w:sz w:val="20"/>
          <w:szCs w:val="20"/>
        </w:rPr>
        <w:t>dodavatel</w:t>
      </w:r>
      <w:r w:rsidRPr="00A73340">
        <w:rPr>
          <w:rFonts w:ascii="Arial" w:hAnsi="Arial" w:cs="Arial"/>
          <w:b/>
          <w:sz w:val="20"/>
          <w:szCs w:val="20"/>
        </w:rPr>
        <w:t>, podává</w:t>
      </w:r>
      <w:r w:rsidR="001A0F5D">
        <w:rPr>
          <w:rFonts w:ascii="Arial" w:hAnsi="Arial" w:cs="Arial"/>
          <w:b/>
          <w:sz w:val="20"/>
          <w:szCs w:val="20"/>
        </w:rPr>
        <w:t>-</w:t>
      </w:r>
      <w:r w:rsidRPr="00A73340">
        <w:rPr>
          <w:rFonts w:ascii="Arial" w:hAnsi="Arial" w:cs="Arial"/>
          <w:b/>
          <w:sz w:val="20"/>
          <w:szCs w:val="20"/>
        </w:rPr>
        <w:t xml:space="preserve">li nabídku více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dodavatelů </w:t>
      </w:r>
      <w:r w:rsidRPr="00A73340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A73340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A73340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Pr="00A73340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A73340" w:rsidRDefault="00BA7E8C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Pr="00A73340">
        <w:rPr>
          <w:rFonts w:ascii="Arial" w:hAnsi="Arial" w:cs="Arial"/>
          <w:b/>
          <w:sz w:val="20"/>
          <w:szCs w:val="20"/>
        </w:rPr>
        <w:t>předpokládá realizaci zakázky</w:t>
      </w:r>
      <w:r w:rsidR="00892308" w:rsidRPr="00A73340">
        <w:rPr>
          <w:rFonts w:ascii="Arial" w:hAnsi="Arial" w:cs="Arial"/>
          <w:b/>
          <w:sz w:val="20"/>
          <w:szCs w:val="20"/>
        </w:rPr>
        <w:t xml:space="preserve"> </w:t>
      </w:r>
      <w:r w:rsidR="00503EFD" w:rsidRPr="00A73340">
        <w:rPr>
          <w:rFonts w:ascii="Arial" w:hAnsi="Arial" w:cs="Arial"/>
          <w:b/>
          <w:sz w:val="20"/>
          <w:szCs w:val="20"/>
        </w:rPr>
        <w:t>-</w:t>
      </w:r>
      <w:r w:rsidR="00892308" w:rsidRPr="00A73340">
        <w:rPr>
          <w:rFonts w:ascii="Arial" w:hAnsi="Arial" w:cs="Arial"/>
          <w:b/>
          <w:sz w:val="20"/>
          <w:szCs w:val="20"/>
        </w:rPr>
        <w:t xml:space="preserve"> </w:t>
      </w:r>
      <w:r w:rsidR="001A0F5D">
        <w:rPr>
          <w:rFonts w:ascii="Arial" w:hAnsi="Arial" w:cs="Arial"/>
          <w:b/>
          <w:sz w:val="20"/>
          <w:szCs w:val="20"/>
        </w:rPr>
        <w:t>p</w:t>
      </w:r>
      <w:r w:rsidR="00F63EFC"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A73340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 w:rsidRPr="00A73340">
        <w:rPr>
          <w:rFonts w:ascii="Arial" w:hAnsi="Arial" w:cs="Arial"/>
          <w:b/>
          <w:sz w:val="16"/>
          <w:szCs w:val="16"/>
        </w:rPr>
        <w:t>poddodavatele</w:t>
      </w:r>
      <w:r w:rsidRPr="00A73340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 w:rsidRPr="00A73340">
        <w:rPr>
          <w:rFonts w:ascii="Arial" w:hAnsi="Arial" w:cs="Arial"/>
          <w:b/>
          <w:sz w:val="16"/>
          <w:szCs w:val="16"/>
        </w:rPr>
        <w:t xml:space="preserve">poddodavatele </w:t>
      </w:r>
      <w:r w:rsidRPr="00A73340">
        <w:rPr>
          <w:rFonts w:ascii="Arial" w:hAnsi="Arial" w:cs="Arial"/>
          <w:b/>
          <w:sz w:val="16"/>
          <w:szCs w:val="16"/>
        </w:rPr>
        <w:t>a poměrnou finanční částku na celkovém plnění vztaženém k celkové nabídkové ceně.</w:t>
      </w:r>
    </w:p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A7334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A73340" w:rsidRDefault="00BF780F" w:rsidP="00892308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A73340">
        <w:rPr>
          <w:rFonts w:ascii="Arial" w:hAnsi="Arial" w:cs="Arial"/>
          <w:color w:val="FF0000"/>
          <w:highlight w:val="lightGray"/>
        </w:rPr>
        <w:t>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="00493893"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A73340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A73340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BF780F" w:rsidRPr="00A73340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Pr="00A7334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A73340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A73340">
        <w:rPr>
          <w:rFonts w:ascii="Arial" w:hAnsi="Arial" w:cs="Arial"/>
          <w:sz w:val="20"/>
          <w:szCs w:val="20"/>
        </w:rPr>
        <w:t>dodavatele</w:t>
      </w:r>
    </w:p>
    <w:sectPr w:rsidR="009C32E0" w:rsidRPr="00A73340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F0" w:rsidRDefault="00F60EF0" w:rsidP="008E4AD5">
      <w:r>
        <w:separator/>
      </w:r>
    </w:p>
  </w:endnote>
  <w:endnote w:type="continuationSeparator" w:id="0">
    <w:p w:rsidR="00F60EF0" w:rsidRDefault="00F60E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A5" w:rsidRDefault="000217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B4AC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A5" w:rsidRDefault="000217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F0" w:rsidRDefault="00F60EF0" w:rsidP="008E4AD5">
      <w:r>
        <w:separator/>
      </w:r>
    </w:p>
  </w:footnote>
  <w:footnote w:type="continuationSeparator" w:id="0">
    <w:p w:rsidR="00F60EF0" w:rsidRDefault="00F60E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A5" w:rsidRDefault="000217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0217A5"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A5" w:rsidRDefault="000217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17A5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A0F5D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4ACA"/>
    <w:rsid w:val="005C4C72"/>
    <w:rsid w:val="005D1D5F"/>
    <w:rsid w:val="005D229F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2836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0EF0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C14FDB-475F-4EC4-8C65-AEBD9732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D6B9A-8F69-48EC-9183-4130C2B8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358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Bc.</cp:lastModifiedBy>
  <cp:revision>24</cp:revision>
  <cp:lastPrinted>2012-03-30T11:12:00Z</cp:lastPrinted>
  <dcterms:created xsi:type="dcterms:W3CDTF">2016-10-04T08:03:00Z</dcterms:created>
  <dcterms:modified xsi:type="dcterms:W3CDTF">2017-07-14T12:43:00Z</dcterms:modified>
</cp:coreProperties>
</file>